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E2" w:rsidRPr="00D9339A" w:rsidRDefault="00C553ED" w:rsidP="000C5FB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bCs/>
          <w:sz w:val="20"/>
          <w:szCs w:val="20"/>
          <w:lang w:eastAsia="es-ES"/>
        </w:rPr>
        <w:t xml:space="preserve">  </w:t>
      </w:r>
      <w:r w:rsidR="008B1FE2" w:rsidRPr="00D9339A">
        <w:rPr>
          <w:rFonts w:ascii="Arial" w:hAnsi="Arial" w:cs="Arial"/>
          <w:b/>
          <w:sz w:val="20"/>
          <w:szCs w:val="20"/>
        </w:rPr>
        <w:t xml:space="preserve">OBJETO </w:t>
      </w:r>
    </w:p>
    <w:p w:rsidR="00766DC5" w:rsidRPr="001F5959" w:rsidRDefault="001F5959" w:rsidP="001F5959">
      <w:pPr>
        <w:spacing w:before="240" w:line="240" w:lineRule="atLeast"/>
        <w:ind w:right="284"/>
        <w:jc w:val="both"/>
        <w:rPr>
          <w:rFonts w:ascii="Arial" w:hAnsi="Arial" w:cs="Arial"/>
        </w:rPr>
      </w:pPr>
      <w:r>
        <w:rPr>
          <w:rFonts w:ascii="Arial" w:hAnsi="Arial" w:cs="Arial"/>
        </w:rPr>
        <w:t>${wfgc_ObjetoContrato}</w:t>
      </w:r>
      <w:bookmarkStart w:id="0" w:name="_GoBack"/>
      <w:bookmarkEnd w:id="0"/>
    </w:p>
    <w:p w:rsidR="00375F90" w:rsidRPr="00D9339A" w:rsidRDefault="00375F90" w:rsidP="00375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9339A">
        <w:rPr>
          <w:rFonts w:ascii="Arial" w:hAnsi="Arial" w:cs="Arial"/>
          <w:b/>
          <w:sz w:val="20"/>
          <w:szCs w:val="20"/>
          <w:lang w:val="es-ES_tradnl"/>
        </w:rPr>
        <w:t xml:space="preserve">ANTECEDENTES Y </w:t>
      </w:r>
      <w:r w:rsidR="00766DC5" w:rsidRPr="00D9339A">
        <w:rPr>
          <w:rFonts w:ascii="Arial" w:hAnsi="Arial" w:cs="Arial"/>
          <w:b/>
          <w:sz w:val="20"/>
          <w:szCs w:val="20"/>
          <w:lang w:val="es-ES_tradnl"/>
        </w:rPr>
        <w:t>DESCRIPCIÓN</w:t>
      </w:r>
      <w:r w:rsidRPr="00D9339A">
        <w:rPr>
          <w:rFonts w:ascii="Arial" w:hAnsi="Arial" w:cs="Arial"/>
          <w:b/>
          <w:sz w:val="20"/>
          <w:szCs w:val="20"/>
          <w:lang w:val="es-ES_tradnl"/>
        </w:rPr>
        <w:t xml:space="preserve"> DE LA NECESIDAD</w:t>
      </w:r>
    </w:p>
    <w:p w:rsidR="00DA0855" w:rsidRPr="00D9339A" w:rsidRDefault="00DA0855" w:rsidP="00DA0855">
      <w:pPr>
        <w:ind w:left="-5" w:right="36"/>
        <w:rPr>
          <w:rFonts w:ascii="Arial" w:hAnsi="Arial" w:cs="Arial"/>
        </w:rPr>
      </w:pPr>
    </w:p>
    <w:p w:rsidR="00DA0855" w:rsidRPr="00D9339A" w:rsidRDefault="00DA0855" w:rsidP="00DA0855">
      <w:pPr>
        <w:ind w:left="-5" w:right="36"/>
        <w:rPr>
          <w:rFonts w:ascii="Arial" w:hAnsi="Arial" w:cs="Arial"/>
        </w:rPr>
      </w:pPr>
      <w:r w:rsidRPr="00D9339A">
        <w:rPr>
          <w:rFonts w:ascii="Arial" w:hAnsi="Arial" w:cs="Arial"/>
        </w:rPr>
        <w:t xml:space="preserve">El personal de la Agencia destinado en la sede de calle Embajadores, 181 y aquel destinado en los distintos centros de la Comunidad de Madrid, precisa para el normal funcionamiento de su actividad diaria, el suministro del siguiente material consumible: </w:t>
      </w:r>
    </w:p>
    <w:tbl>
      <w:tblPr>
        <w:tblStyle w:val="TableGrid"/>
        <w:tblW w:w="9736" w:type="dxa"/>
        <w:tblInd w:w="30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867"/>
        <w:gridCol w:w="4869"/>
      </w:tblGrid>
      <w:tr w:rsidR="00DA0855" w:rsidRPr="00D9339A" w:rsidTr="001F5959">
        <w:trPr>
          <w:trHeight w:val="420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55" w:rsidRPr="00D9339A" w:rsidRDefault="00DA0855" w:rsidP="009652EF">
            <w:pPr>
              <w:spacing w:after="0"/>
              <w:ind w:left="9"/>
              <w:jc w:val="center"/>
              <w:rPr>
                <w:rFonts w:ascii="Arial" w:hAnsi="Arial" w:cs="Arial"/>
              </w:rPr>
            </w:pPr>
            <w:r w:rsidRPr="00D9339A">
              <w:rPr>
                <w:rFonts w:ascii="Arial" w:eastAsia="Arial" w:hAnsi="Arial" w:cs="Arial"/>
                <w:b/>
              </w:rPr>
              <w:t xml:space="preserve">Descripción de material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55" w:rsidRPr="00D9339A" w:rsidRDefault="00DA0855" w:rsidP="009652EF">
            <w:pPr>
              <w:spacing w:after="0"/>
              <w:ind w:left="7"/>
              <w:jc w:val="center"/>
              <w:rPr>
                <w:rFonts w:ascii="Arial" w:hAnsi="Arial" w:cs="Arial"/>
              </w:rPr>
            </w:pPr>
            <w:r w:rsidRPr="00D9339A">
              <w:rPr>
                <w:rFonts w:ascii="Arial" w:eastAsia="Arial" w:hAnsi="Arial" w:cs="Arial"/>
                <w:b/>
              </w:rPr>
              <w:t xml:space="preserve">Número de unidades </w:t>
            </w:r>
          </w:p>
        </w:tc>
      </w:tr>
      <w:tr w:rsidR="00DA0855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55" w:rsidRPr="00D9339A" w:rsidRDefault="001F5959" w:rsidP="009652EF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>Completar</w:t>
            </w:r>
            <w:r w:rsidR="00DA0855" w:rsidRPr="001F5959">
              <w:rPr>
                <w:rFonts w:ascii="Arial" w:hAnsi="Arial" w:cs="Arial"/>
                <w:color w:val="C45911" w:themeColor="accent2" w:themeShade="BF"/>
              </w:rPr>
              <w:t xml:space="preserve">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55" w:rsidRPr="00D9339A" w:rsidRDefault="001F5959" w:rsidP="009652EF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>Completar</w:t>
            </w:r>
            <w:r w:rsidR="00DA0855" w:rsidRPr="001F5959">
              <w:rPr>
                <w:rFonts w:ascii="Arial" w:hAnsi="Arial" w:cs="Arial"/>
                <w:color w:val="C45911" w:themeColor="accent2" w:themeShade="BF"/>
              </w:rPr>
              <w:t xml:space="preserve">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0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  <w:tr w:rsidR="001F5959" w:rsidRPr="00D9339A" w:rsidTr="001F5959">
        <w:trPr>
          <w:trHeight w:val="421"/>
        </w:trPr>
        <w:tc>
          <w:tcPr>
            <w:tcW w:w="4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  <w:tc>
          <w:tcPr>
            <w:tcW w:w="4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959" w:rsidRPr="00D9339A" w:rsidRDefault="001F5959" w:rsidP="001F5959">
            <w:pPr>
              <w:spacing w:after="0"/>
              <w:ind w:left="5"/>
              <w:jc w:val="center"/>
              <w:rPr>
                <w:rFonts w:ascii="Arial" w:hAnsi="Arial" w:cs="Arial"/>
              </w:rPr>
            </w:pPr>
            <w:r w:rsidRPr="001F5959">
              <w:rPr>
                <w:rFonts w:ascii="Arial" w:hAnsi="Arial" w:cs="Arial"/>
                <w:color w:val="C45911" w:themeColor="accent2" w:themeShade="BF"/>
              </w:rPr>
              <w:t xml:space="preserve">Completar </w:t>
            </w:r>
          </w:p>
        </w:tc>
      </w:tr>
    </w:tbl>
    <w:p w:rsidR="00D231C8" w:rsidRPr="00D9339A" w:rsidRDefault="00D231C8" w:rsidP="00645092">
      <w:pPr>
        <w:tabs>
          <w:tab w:val="left" w:pos="6915"/>
        </w:tabs>
        <w:spacing w:before="120" w:after="0" w:line="276" w:lineRule="auto"/>
        <w:jc w:val="both"/>
        <w:rPr>
          <w:rFonts w:ascii="Arial" w:hAnsi="Arial" w:cs="Arial"/>
          <w:bCs/>
          <w:sz w:val="20"/>
          <w:szCs w:val="20"/>
          <w:lang w:val="es-ES_tradnl"/>
        </w:rPr>
      </w:pPr>
    </w:p>
    <w:p w:rsidR="00766DC5" w:rsidRPr="00D9339A" w:rsidRDefault="00766DC5" w:rsidP="00766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9339A">
        <w:rPr>
          <w:rFonts w:ascii="Arial" w:hAnsi="Arial" w:cs="Arial"/>
          <w:b/>
          <w:sz w:val="20"/>
          <w:szCs w:val="20"/>
          <w:lang w:val="es-ES_tradnl"/>
        </w:rPr>
        <w:t>CRITERIOS DE ADJUDICACIÓN</w:t>
      </w:r>
    </w:p>
    <w:p w:rsidR="00766DC5" w:rsidRPr="00D9339A" w:rsidRDefault="00766DC5" w:rsidP="00766DC5">
      <w:pPr>
        <w:tabs>
          <w:tab w:val="left" w:pos="6915"/>
        </w:tabs>
        <w:spacing w:before="120" w:after="0"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La valoración de las ofertas se realiza exclusivamente mediante el criterio precio.</w:t>
      </w:r>
    </w:p>
    <w:p w:rsidR="00801766" w:rsidRPr="00D9339A" w:rsidRDefault="0071333F" w:rsidP="00FB58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9339A">
        <w:rPr>
          <w:rFonts w:ascii="Arial" w:hAnsi="Arial" w:cs="Arial"/>
          <w:b/>
          <w:sz w:val="20"/>
          <w:szCs w:val="20"/>
          <w:lang w:val="es-ES_tradnl"/>
        </w:rPr>
        <w:t>PLAZO DE EJECUCIÓN</w:t>
      </w:r>
    </w:p>
    <w:p w:rsidR="000C5FBB" w:rsidRPr="00D9339A" w:rsidRDefault="000C5FBB" w:rsidP="000C5FBB">
      <w:pPr>
        <w:spacing w:before="120" w:after="0" w:line="276" w:lineRule="auto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El plazo de </w:t>
      </w:r>
      <w:r w:rsidR="00DA0855" w:rsidRPr="00D9339A">
        <w:rPr>
          <w:rFonts w:ascii="Arial" w:hAnsi="Arial" w:cs="Arial"/>
          <w:color w:val="000000"/>
          <w:sz w:val="20"/>
          <w:szCs w:val="20"/>
          <w:lang w:val="es-ES_tradnl"/>
        </w:rPr>
        <w:t>entrega</w:t>
      </w:r>
      <w:r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 estimado del</w:t>
      </w:r>
      <w:r w:rsidR="00DA0855"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 </w:t>
      </w:r>
      <w:r w:rsidR="00DA0855" w:rsidRPr="001F5959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suministro</w:t>
      </w:r>
      <w:r w:rsidRPr="001F5959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es de </w:t>
      </w:r>
      <w:r w:rsidR="00DA0855" w:rsidRPr="001F5959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>7</w:t>
      </w:r>
      <w:r w:rsidRPr="001F5959">
        <w:rPr>
          <w:rFonts w:ascii="Arial" w:hAnsi="Arial" w:cs="Arial"/>
          <w:color w:val="C45911" w:themeColor="accent2" w:themeShade="BF"/>
          <w:sz w:val="20"/>
          <w:szCs w:val="20"/>
          <w:lang w:val="es-ES_tradnl"/>
        </w:rPr>
        <w:t xml:space="preserve"> días.</w:t>
      </w:r>
    </w:p>
    <w:p w:rsidR="00DA0855" w:rsidRPr="00D9339A" w:rsidRDefault="00DA0855" w:rsidP="000C5FBB">
      <w:pPr>
        <w:spacing w:before="120" w:after="0" w:line="276" w:lineRule="auto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CF1AD3" w:rsidRPr="00D9339A" w:rsidRDefault="007A1C0B" w:rsidP="00375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6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9339A">
        <w:rPr>
          <w:rFonts w:ascii="Arial" w:hAnsi="Arial" w:cs="Arial"/>
          <w:b/>
          <w:sz w:val="20"/>
          <w:szCs w:val="20"/>
          <w:lang w:val="es-ES_tradnl"/>
        </w:rPr>
        <w:t>PERIODO DE GAR</w:t>
      </w:r>
      <w:r w:rsidR="0071333F" w:rsidRPr="00D9339A">
        <w:rPr>
          <w:rFonts w:ascii="Arial" w:hAnsi="Arial" w:cs="Arial"/>
          <w:b/>
          <w:sz w:val="20"/>
          <w:szCs w:val="20"/>
          <w:lang w:val="es-ES_tradnl"/>
        </w:rPr>
        <w:t>ANTÍA</w:t>
      </w:r>
    </w:p>
    <w:p w:rsidR="00670BCF" w:rsidRPr="00D9339A" w:rsidRDefault="00DA0855" w:rsidP="00375F90">
      <w:pPr>
        <w:spacing w:before="120" w:after="0" w:line="276" w:lineRule="auto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D9339A">
        <w:rPr>
          <w:rFonts w:ascii="Arial" w:hAnsi="Arial" w:cs="Arial"/>
          <w:color w:val="000000"/>
          <w:sz w:val="20"/>
          <w:szCs w:val="20"/>
          <w:lang w:val="es-ES_tradnl"/>
        </w:rPr>
        <w:t>S</w:t>
      </w:r>
      <w:r w:rsidR="0071333F"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e ofertará un plazo de garantía durante el cual se deberán atender las posibles consultas o incidencias que se produzcan como consecuencia del normal </w:t>
      </w:r>
      <w:r w:rsidR="00DF6A3E"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funcionamiento de los </w:t>
      </w:r>
      <w:r w:rsidRPr="00D9339A">
        <w:rPr>
          <w:rFonts w:ascii="Arial" w:hAnsi="Arial" w:cs="Arial"/>
          <w:color w:val="000000"/>
          <w:sz w:val="20"/>
          <w:szCs w:val="20"/>
          <w:lang w:val="es-ES_tradnl"/>
        </w:rPr>
        <w:t>suministros</w:t>
      </w:r>
      <w:r w:rsidR="00DF6A3E" w:rsidRPr="00D9339A">
        <w:rPr>
          <w:rFonts w:ascii="Arial" w:hAnsi="Arial" w:cs="Arial"/>
          <w:color w:val="000000"/>
          <w:sz w:val="20"/>
          <w:szCs w:val="20"/>
          <w:lang w:val="es-ES_tradnl"/>
        </w:rPr>
        <w:t xml:space="preserve"> contratados.</w:t>
      </w:r>
    </w:p>
    <w:p w:rsidR="00DA0855" w:rsidRPr="00D9339A" w:rsidRDefault="00DA0855" w:rsidP="00375F90">
      <w:pPr>
        <w:spacing w:before="120" w:after="0" w:line="276" w:lineRule="auto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DA0855" w:rsidRPr="00D9339A" w:rsidRDefault="00DA0855" w:rsidP="00375F90">
      <w:pPr>
        <w:spacing w:before="120" w:after="0" w:line="276" w:lineRule="auto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</w:p>
    <w:p w:rsidR="0071333F" w:rsidRPr="00D9339A" w:rsidRDefault="0071333F" w:rsidP="00375F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6915"/>
        </w:tabs>
        <w:spacing w:before="240" w:after="0" w:line="276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D9339A">
        <w:rPr>
          <w:rFonts w:ascii="Arial" w:hAnsi="Arial" w:cs="Arial"/>
          <w:b/>
          <w:sz w:val="20"/>
          <w:szCs w:val="20"/>
          <w:lang w:val="es-ES_tradnl"/>
        </w:rPr>
        <w:t>PRESUPUESTO MÁXIMO</w:t>
      </w:r>
    </w:p>
    <w:p w:rsidR="003B4BFB" w:rsidRPr="00D9339A" w:rsidRDefault="0071333F" w:rsidP="00375F90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 xml:space="preserve">El presupuesto máximo estimado para la realización del servicio a contratar será </w:t>
      </w:r>
      <w:r w:rsidR="001F5959">
        <w:rPr>
          <w:rFonts w:ascii="Arial" w:eastAsia="Arial" w:hAnsi="Arial" w:cs="Arial"/>
          <w:b/>
        </w:rPr>
        <w:t xml:space="preserve">${wfgc_ImportePresupuestoTexto}  (${wfgc_PresupuestoMaximo} </w:t>
      </w:r>
      <w:r w:rsidR="001E6A03" w:rsidRPr="00D9339A">
        <w:rPr>
          <w:rFonts w:ascii="Arial" w:eastAsia="Arial" w:hAnsi="Arial" w:cs="Arial"/>
          <w:b/>
        </w:rPr>
        <w:t>€) IVA incluido</w:t>
      </w:r>
      <w:r w:rsidR="005F1F86" w:rsidRPr="00D9339A">
        <w:rPr>
          <w:rFonts w:ascii="Arial" w:hAnsi="Arial" w:cs="Arial"/>
          <w:sz w:val="20"/>
          <w:szCs w:val="20"/>
        </w:rPr>
        <w:t>.</w:t>
      </w:r>
    </w:p>
    <w:p w:rsidR="003B4BFB" w:rsidRPr="00D9339A" w:rsidRDefault="00871CE1" w:rsidP="003B4B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lastRenderedPageBreak/>
        <w:t>PRESENTACIÓN DE OFERTA</w:t>
      </w:r>
    </w:p>
    <w:p w:rsidR="00E21870" w:rsidRPr="00D9339A" w:rsidRDefault="00871CE1" w:rsidP="00E21870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La oferta y documentación adicional (si procede) se en</w:t>
      </w:r>
      <w:r w:rsidR="00E21870" w:rsidRPr="00D9339A">
        <w:rPr>
          <w:rFonts w:ascii="Arial" w:hAnsi="Arial" w:cs="Arial"/>
          <w:sz w:val="20"/>
          <w:szCs w:val="20"/>
        </w:rPr>
        <w:t>viará p</w:t>
      </w:r>
      <w:r w:rsidR="00766DC5" w:rsidRPr="00D9339A">
        <w:rPr>
          <w:rFonts w:ascii="Arial" w:hAnsi="Arial" w:cs="Arial"/>
          <w:sz w:val="20"/>
          <w:szCs w:val="20"/>
        </w:rPr>
        <w:t xml:space="preserve">or </w:t>
      </w:r>
      <w:r w:rsidR="00A06905" w:rsidRPr="00D9339A">
        <w:rPr>
          <w:rFonts w:ascii="Arial" w:hAnsi="Arial" w:cs="Arial"/>
          <w:sz w:val="20"/>
          <w:szCs w:val="20"/>
        </w:rPr>
        <w:t>R</w:t>
      </w:r>
      <w:r w:rsidR="00766DC5" w:rsidRPr="00D9339A">
        <w:rPr>
          <w:rFonts w:ascii="Arial" w:hAnsi="Arial" w:cs="Arial"/>
          <w:sz w:val="20"/>
          <w:szCs w:val="20"/>
        </w:rPr>
        <w:t xml:space="preserve">egistro </w:t>
      </w:r>
      <w:r w:rsidR="00A06905" w:rsidRPr="00D9339A">
        <w:rPr>
          <w:rFonts w:ascii="Arial" w:hAnsi="Arial" w:cs="Arial"/>
          <w:sz w:val="20"/>
          <w:szCs w:val="20"/>
        </w:rPr>
        <w:t>E</w:t>
      </w:r>
      <w:r w:rsidR="00766DC5" w:rsidRPr="00D9339A">
        <w:rPr>
          <w:rFonts w:ascii="Arial" w:hAnsi="Arial" w:cs="Arial"/>
          <w:sz w:val="20"/>
          <w:szCs w:val="20"/>
        </w:rPr>
        <w:t xml:space="preserve">lectrónico a la </w:t>
      </w:r>
      <w:r w:rsidR="000F02B6" w:rsidRPr="00D9339A">
        <w:rPr>
          <w:rFonts w:ascii="Arial" w:hAnsi="Arial" w:cs="Arial"/>
          <w:sz w:val="20"/>
          <w:szCs w:val="20"/>
        </w:rPr>
        <w:t>siguiente Unidad Administrativa de la Comunidad de Madrid:</w:t>
      </w:r>
    </w:p>
    <w:p w:rsidR="001E6A03" w:rsidRPr="00D9339A" w:rsidRDefault="001E6A03" w:rsidP="00E21870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66DC5" w:rsidRPr="00D9339A" w:rsidRDefault="00766DC5" w:rsidP="00766D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t>Agencia para la Administración Digital de la Comunidad de Madrid.</w:t>
      </w:r>
    </w:p>
    <w:p w:rsidR="00766DC5" w:rsidRPr="00D9339A" w:rsidRDefault="00105459" w:rsidP="00766D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t>Dirección de Gestió</w:t>
      </w:r>
      <w:r w:rsidR="00766DC5" w:rsidRPr="00D9339A">
        <w:rPr>
          <w:rFonts w:ascii="Arial" w:hAnsi="Arial" w:cs="Arial"/>
          <w:b/>
          <w:sz w:val="20"/>
          <w:szCs w:val="20"/>
        </w:rPr>
        <w:t>n Económica y Aprovisionamiento.</w:t>
      </w:r>
    </w:p>
    <w:p w:rsidR="00766DC5" w:rsidRPr="00D9339A" w:rsidRDefault="00766DC5" w:rsidP="00766DC5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339A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Área de </w:t>
      </w:r>
      <w:r w:rsidR="00113D99" w:rsidRPr="00D9339A">
        <w:rPr>
          <w:rFonts w:ascii="Arial" w:hAnsi="Arial" w:cs="Arial"/>
          <w:b/>
          <w:sz w:val="20"/>
          <w:szCs w:val="20"/>
          <w:highlight w:val="yellow"/>
          <w:u w:val="single"/>
        </w:rPr>
        <w:t>Logística y Demanda Interna</w:t>
      </w:r>
    </w:p>
    <w:p w:rsidR="007A1C0B" w:rsidRPr="00D9339A" w:rsidRDefault="007A1C0B" w:rsidP="003B4BFB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A7E35" w:rsidRPr="00D9339A" w:rsidRDefault="004A7E35" w:rsidP="004A7E35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La fecha límite de presentación de su oferta es de 14 días naturales, a contar desde el día de hoy en que se  realiza el envío de esta notificación mediante el sistema NOTE (Notificaciones Telemáticas de la Comunidad de Madrid).</w:t>
      </w:r>
    </w:p>
    <w:p w:rsidR="00BB1AE4" w:rsidRPr="00D9339A" w:rsidRDefault="00BB1AE4" w:rsidP="00BB1AE4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La oferta se presentará exclusivamente por medios telemáticos, a través del Registro Electrónico de la Comunidad de Madrid (en la siguiente página encontrarán las instrucciones para su presentación).</w:t>
      </w:r>
    </w:p>
    <w:p w:rsidR="001E6A03" w:rsidRPr="00D9339A" w:rsidRDefault="001E6A03" w:rsidP="00BB1AE4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A1C0B" w:rsidRPr="00D9339A" w:rsidRDefault="007A1C0B" w:rsidP="003B4BFB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75E1" w:rsidRPr="00D9339A" w:rsidRDefault="002675E1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t>Agencia para la Administración Di</w:t>
      </w:r>
      <w:r w:rsidR="00355989" w:rsidRPr="00D9339A">
        <w:rPr>
          <w:rFonts w:ascii="Arial" w:hAnsi="Arial" w:cs="Arial"/>
          <w:b/>
          <w:sz w:val="20"/>
          <w:szCs w:val="20"/>
        </w:rPr>
        <w:t>gital de la Comunidad de Madrid</w:t>
      </w:r>
    </w:p>
    <w:p w:rsidR="00355989" w:rsidRPr="00D9339A" w:rsidRDefault="00105459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t>Dirección de Gestió</w:t>
      </w:r>
      <w:r w:rsidR="002675E1" w:rsidRPr="00D9339A">
        <w:rPr>
          <w:rFonts w:ascii="Arial" w:hAnsi="Arial" w:cs="Arial"/>
          <w:b/>
          <w:sz w:val="20"/>
          <w:szCs w:val="20"/>
        </w:rPr>
        <w:t>n Económica y Aprovisionamiento</w:t>
      </w:r>
    </w:p>
    <w:p w:rsidR="002675E1" w:rsidRPr="00D9339A" w:rsidRDefault="00355989" w:rsidP="002675E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b/>
          <w:sz w:val="20"/>
          <w:szCs w:val="20"/>
        </w:rPr>
        <w:t xml:space="preserve">Área de </w:t>
      </w:r>
      <w:r w:rsidR="007D54D6" w:rsidRPr="00D9339A">
        <w:rPr>
          <w:rFonts w:ascii="Arial" w:hAnsi="Arial" w:cs="Arial"/>
          <w:b/>
          <w:sz w:val="20"/>
          <w:szCs w:val="20"/>
        </w:rPr>
        <w:t>Logística y Demanda Interna</w:t>
      </w:r>
    </w:p>
    <w:p w:rsidR="00BB1AE4" w:rsidRPr="00D9339A" w:rsidRDefault="000C6276" w:rsidP="000C627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9339A">
        <w:rPr>
          <w:rFonts w:ascii="Arial" w:hAnsi="Arial" w:cs="Arial"/>
          <w:b/>
          <w:sz w:val="20"/>
          <w:szCs w:val="20"/>
        </w:rPr>
        <w:br w:type="page"/>
      </w:r>
      <w:r w:rsidR="00BB1AE4" w:rsidRPr="00D9339A">
        <w:rPr>
          <w:rFonts w:ascii="Arial" w:hAnsi="Arial" w:cs="Arial"/>
          <w:b/>
          <w:sz w:val="24"/>
          <w:szCs w:val="24"/>
          <w:u w:val="single"/>
        </w:rPr>
        <w:lastRenderedPageBreak/>
        <w:t>Instrucciones para la presentación de escritos y documentación en el Registro Electrónico de la Comunidad de Madrid: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339A">
        <w:rPr>
          <w:rFonts w:ascii="Arial" w:hAnsi="Arial" w:cs="Arial"/>
          <w:b/>
          <w:sz w:val="20"/>
          <w:szCs w:val="20"/>
          <w:u w:val="single"/>
        </w:rPr>
        <w:t>Entrar en la web institucional de la Comunidad de Madrid:</w:t>
      </w:r>
    </w:p>
    <w:p w:rsidR="00BB1AE4" w:rsidRPr="00D9339A" w:rsidRDefault="004313C1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8" w:history="1">
        <w:r w:rsidR="00BB1AE4" w:rsidRPr="00D9339A">
          <w:rPr>
            <w:rStyle w:val="Hipervnculo"/>
            <w:rFonts w:ascii="Arial" w:hAnsi="Arial" w:cs="Arial"/>
            <w:sz w:val="20"/>
            <w:szCs w:val="20"/>
          </w:rPr>
          <w:t>www.madrid.org</w:t>
        </w:r>
      </w:hyperlink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Seleccionar:</w:t>
      </w:r>
    </w:p>
    <w:p w:rsidR="00BB1AE4" w:rsidRPr="00D9339A" w:rsidRDefault="00BB1AE4" w:rsidP="007D54D6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Servicios al Ciudadano</w:t>
      </w:r>
      <w:r w:rsidR="007D54D6" w:rsidRPr="00D9339A">
        <w:rPr>
          <w:rFonts w:ascii="Arial" w:hAnsi="Arial" w:cs="Arial"/>
          <w:sz w:val="20"/>
          <w:szCs w:val="20"/>
        </w:rPr>
        <w:t xml:space="preserve"> - </w:t>
      </w:r>
      <w:r w:rsidRPr="00D9339A">
        <w:rPr>
          <w:rFonts w:ascii="Arial" w:hAnsi="Arial" w:cs="Arial"/>
          <w:sz w:val="20"/>
          <w:szCs w:val="20"/>
        </w:rPr>
        <w:t>Gestiones y Trámites</w:t>
      </w:r>
      <w:r w:rsidR="007D54D6" w:rsidRPr="00D9339A">
        <w:rPr>
          <w:rFonts w:ascii="Arial" w:hAnsi="Arial" w:cs="Arial"/>
          <w:sz w:val="20"/>
          <w:szCs w:val="20"/>
        </w:rPr>
        <w:t xml:space="preserve"> - </w:t>
      </w:r>
      <w:r w:rsidRPr="00D9339A">
        <w:rPr>
          <w:rFonts w:ascii="Arial" w:hAnsi="Arial" w:cs="Arial"/>
          <w:sz w:val="20"/>
          <w:szCs w:val="20"/>
        </w:rPr>
        <w:t>Servicios Electrónicos</w:t>
      </w:r>
      <w:r w:rsidR="007D54D6" w:rsidRPr="00D9339A">
        <w:rPr>
          <w:rFonts w:ascii="Arial" w:hAnsi="Arial" w:cs="Arial"/>
          <w:sz w:val="20"/>
          <w:szCs w:val="20"/>
        </w:rPr>
        <w:t xml:space="preserve"> - </w:t>
      </w:r>
      <w:r w:rsidRPr="00D9339A">
        <w:rPr>
          <w:rFonts w:ascii="Arial" w:hAnsi="Arial" w:cs="Arial"/>
          <w:b/>
          <w:sz w:val="20"/>
          <w:szCs w:val="20"/>
          <w:u w:val="single"/>
        </w:rPr>
        <w:t>Presentación de Escritos</w:t>
      </w:r>
    </w:p>
    <w:p w:rsidR="00BB1AE4" w:rsidRPr="00D9339A" w:rsidRDefault="004313C1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="00BB1AE4" w:rsidRPr="00D9339A">
          <w:rPr>
            <w:rStyle w:val="Hipervnculo"/>
            <w:rFonts w:ascii="Arial" w:hAnsi="Arial" w:cs="Arial"/>
            <w:sz w:val="20"/>
            <w:szCs w:val="20"/>
          </w:rPr>
          <w:t>https://gestionesytramites.madrid.org/cs/Satellite?c=CM_ConvocaPrestac_FA&amp;cid=1354424366980&amp;noMostrarML=true&amp;pageid=1255430110037&amp;pagename=ServiciosAE%2FCM_ConvocaPrestac_FA%2FPSAE_fichaConvocaPrestac&amp;vest=1255430110037</w:t>
        </w:r>
      </w:hyperlink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339A">
        <w:rPr>
          <w:rFonts w:ascii="Arial" w:hAnsi="Arial" w:cs="Arial"/>
          <w:b/>
          <w:sz w:val="20"/>
          <w:szCs w:val="20"/>
          <w:u w:val="single"/>
        </w:rPr>
        <w:t>Descargar documento de solicitud genérico: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Gestión – Solicitud – Impresos (descargar pdf)</w:t>
      </w:r>
    </w:p>
    <w:p w:rsidR="00BB1AE4" w:rsidRPr="00D9339A" w:rsidRDefault="004313C1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0" w:history="1">
        <w:r w:rsidR="00BB1AE4" w:rsidRPr="00D9339A">
          <w:rPr>
            <w:rStyle w:val="Hipervnculo"/>
            <w:rFonts w:ascii="Arial" w:hAnsi="Arial" w:cs="Arial"/>
            <w:sz w:val="20"/>
            <w:szCs w:val="20"/>
          </w:rPr>
          <w:t>https://gestionesytramites.madrid.org/cs/Satellite?pagename=ComunidadMadrid/Comunes/Presentacion/popupGestionTelematica&amp;op=PSAE_&amp;language=es&amp;c=CM_ConvocaPrestac_FA&amp;cid=1354424366980&amp;nombreVb=impresos&amp;other=1</w:t>
        </w:r>
      </w:hyperlink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Completar este documento con todos los datos necesarios (*).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339A">
        <w:rPr>
          <w:rFonts w:ascii="Arial" w:hAnsi="Arial" w:cs="Arial"/>
          <w:b/>
          <w:sz w:val="20"/>
          <w:szCs w:val="20"/>
          <w:u w:val="single"/>
        </w:rPr>
        <w:t>Presentación de escritos y documentación: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Gestión – Solicitud – Internet</w:t>
      </w:r>
    </w:p>
    <w:p w:rsidR="00BB1AE4" w:rsidRPr="00D9339A" w:rsidRDefault="004313C1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1" w:history="1">
        <w:r w:rsidR="00BB1AE4" w:rsidRPr="00D9339A">
          <w:rPr>
            <w:rStyle w:val="Hipervnculo"/>
            <w:rFonts w:ascii="Arial" w:hAnsi="Arial" w:cs="Arial"/>
            <w:sz w:val="20"/>
            <w:szCs w:val="20"/>
          </w:rPr>
          <w:t>https://gestionesytramites.madrid.org/cs/Satellite?pagename=ComunidadMadrid/Comunes/Presentacion/popupGestionTelematica&amp;op=PSAE_&amp;language=es&amp;c=CM_ConvocaPrestac_FA&amp;cid=1354424366980&amp;nombreVb=impresos&amp;other=2</w:t>
        </w:r>
      </w:hyperlink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Pulsar en la opción de “Registro Electrónico” (esquina superior derecha de la pantalla).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9339A">
        <w:rPr>
          <w:rFonts w:ascii="Arial" w:hAnsi="Arial" w:cs="Arial"/>
          <w:b/>
          <w:sz w:val="20"/>
          <w:szCs w:val="20"/>
          <w:u w:val="single"/>
        </w:rPr>
        <w:t>Registro Electrónico: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Envío Telemático de Solicitudes - Presentación de escritos y comunicaciones:</w:t>
      </w:r>
    </w:p>
    <w:p w:rsidR="00BB1AE4" w:rsidRPr="00D9339A" w:rsidRDefault="004313C1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hyperlink r:id="rId12" w:history="1">
        <w:r w:rsidR="00BB1AE4" w:rsidRPr="00D9339A">
          <w:rPr>
            <w:rStyle w:val="Hipervnculo"/>
            <w:rFonts w:ascii="Arial" w:hAnsi="Arial" w:cs="Arial"/>
            <w:sz w:val="20"/>
            <w:szCs w:val="20"/>
          </w:rPr>
          <w:t>http://gestiona.madrid.org/ereg_virtual_presenta/run/j/InicioPresenta.icm?CDIMPRESO=1787F1&amp;icm_reservado=1</w:t>
        </w:r>
      </w:hyperlink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Pulsar COMENZAR.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Teclear contraseña del certificado digital de representante de persona jurídica.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PASO 1, Subir fichero de solicitud genérica debidamente cumplimentado.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PASO 2: Anexar documentos (oferta solicitada) a mi solicitud.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FIRMAR Y ENVIAR.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9339A">
        <w:rPr>
          <w:rFonts w:ascii="Arial" w:hAnsi="Arial" w:cs="Arial"/>
          <w:sz w:val="20"/>
          <w:szCs w:val="20"/>
          <w:u w:val="single"/>
        </w:rPr>
        <w:t>Si todo es correcto recibiremos el siguiente mensaje de la aplicación: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D9339A">
        <w:rPr>
          <w:rFonts w:ascii="Arial" w:hAnsi="Arial" w:cs="Arial"/>
          <w:i/>
          <w:sz w:val="20"/>
          <w:szCs w:val="20"/>
        </w:rPr>
        <w:t xml:space="preserve">Su solicitud ha sido registrada con la referencia xx/xxxxxx.x/xx 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b/>
          <w:i/>
          <w:color w:val="2E74B5"/>
          <w:sz w:val="20"/>
          <w:szCs w:val="20"/>
        </w:rPr>
      </w:pPr>
      <w:r w:rsidRPr="00D9339A">
        <w:rPr>
          <w:rFonts w:ascii="Arial" w:hAnsi="Arial" w:cs="Arial"/>
          <w:i/>
          <w:sz w:val="20"/>
          <w:szCs w:val="20"/>
        </w:rPr>
        <w:t xml:space="preserve">Para obtener el justificante de su presentación en Registro, </w:t>
      </w:r>
      <w:r w:rsidRPr="00D9339A">
        <w:rPr>
          <w:rFonts w:ascii="Arial" w:hAnsi="Arial" w:cs="Arial"/>
          <w:b/>
          <w:i/>
          <w:color w:val="2E74B5"/>
          <w:sz w:val="20"/>
          <w:szCs w:val="20"/>
        </w:rPr>
        <w:t xml:space="preserve">pulse aquí </w:t>
      </w:r>
    </w:p>
    <w:p w:rsidR="00BB1AE4" w:rsidRPr="00D9339A" w:rsidRDefault="00BB1AE4" w:rsidP="00BB1AE4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  <w:u w:val="single"/>
        </w:rPr>
      </w:pPr>
      <w:r w:rsidRPr="00D9339A">
        <w:rPr>
          <w:rFonts w:ascii="Arial" w:hAnsi="Arial" w:cs="Arial"/>
          <w:sz w:val="20"/>
          <w:szCs w:val="20"/>
          <w:u w:val="single"/>
        </w:rPr>
        <w:t>(se descargará copia del impreso de solicitud</w:t>
      </w:r>
      <w:r w:rsidR="005A2FEF" w:rsidRPr="00D9339A">
        <w:rPr>
          <w:rFonts w:ascii="Arial" w:hAnsi="Arial" w:cs="Arial"/>
          <w:sz w:val="20"/>
          <w:szCs w:val="20"/>
          <w:u w:val="single"/>
        </w:rPr>
        <w:t>)</w:t>
      </w:r>
      <w:r w:rsidRPr="00D9339A">
        <w:rPr>
          <w:rFonts w:ascii="Arial" w:hAnsi="Arial" w:cs="Arial"/>
          <w:sz w:val="20"/>
          <w:szCs w:val="20"/>
          <w:u w:val="single"/>
        </w:rPr>
        <w:t>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D9339A">
        <w:rPr>
          <w:rFonts w:ascii="Arial" w:hAnsi="Arial" w:cs="Arial"/>
          <w:i/>
          <w:sz w:val="20"/>
          <w:szCs w:val="20"/>
          <w:u w:val="single"/>
        </w:rPr>
        <w:t>(*) Instrucciones para completar el documento de solicitud genérico: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 “ASUNTO” indicar el mismo texto que figura en la notificación telemática recibida.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 “Datos del Interesado” y “Datos de el/la representante” completar todas las casillas.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 “Medio de notificación” marcar la primera opción (Deseo ser notificado/a de forma telemática …).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 “Documentación que adjunta” indicar “Oferta solicitada”.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935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Indicar la fecha del día actual.</w:t>
      </w:r>
      <w:r w:rsidRPr="00D9339A">
        <w:rPr>
          <w:rFonts w:ascii="Arial" w:hAnsi="Arial" w:cs="Arial"/>
          <w:sz w:val="20"/>
          <w:szCs w:val="20"/>
        </w:rPr>
        <w:tab/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  <w:highlight w:val="yellow"/>
          <w:u w:val="single"/>
        </w:rPr>
        <w:t>En “DESTINATARIO</w:t>
      </w:r>
      <w:r w:rsidRPr="00D9339A">
        <w:rPr>
          <w:rFonts w:ascii="Arial" w:hAnsi="Arial" w:cs="Arial"/>
          <w:sz w:val="20"/>
          <w:szCs w:val="20"/>
          <w:highlight w:val="yellow"/>
        </w:rPr>
        <w:t>” indicar: “</w:t>
      </w:r>
      <w:r w:rsidRPr="00D9339A">
        <w:rPr>
          <w:rFonts w:ascii="Arial" w:hAnsi="Arial" w:cs="Arial"/>
          <w:color w:val="FF0000"/>
          <w:sz w:val="20"/>
          <w:szCs w:val="20"/>
          <w:highlight w:val="yellow"/>
        </w:rPr>
        <w:t>Madrid Digital – Dir. Gestión Econ. y Aprovisionamiento</w:t>
      </w:r>
      <w:r w:rsidR="001E6A03" w:rsidRPr="00D9339A">
        <w:rPr>
          <w:rFonts w:ascii="Arial" w:hAnsi="Arial" w:cs="Arial"/>
          <w:sz w:val="20"/>
          <w:szCs w:val="20"/>
          <w:highlight w:val="yellow"/>
        </w:rPr>
        <w:t xml:space="preserve"> -</w:t>
      </w:r>
      <w:r w:rsidRPr="00D9339A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2B6469" w:rsidRPr="00EF6AB8">
        <w:rPr>
          <w:rFonts w:ascii="Arial" w:hAnsi="Arial" w:cs="Arial"/>
          <w:b/>
          <w:color w:val="FF0000"/>
          <w:sz w:val="20"/>
          <w:szCs w:val="20"/>
          <w:highlight w:val="yellow"/>
          <w:u w:val="single"/>
        </w:rPr>
        <w:t>03AR063</w:t>
      </w:r>
      <w:r w:rsidR="002B6469">
        <w:rPr>
          <w:rFonts w:ascii="Arial" w:hAnsi="Arial" w:cs="Arial"/>
          <w:b/>
          <w:color w:val="FF0000"/>
          <w:sz w:val="20"/>
          <w:szCs w:val="20"/>
          <w:highlight w:val="yellow"/>
          <w:u w:val="single"/>
        </w:rPr>
        <w:t xml:space="preserve"> – ÁREA DE LOGÍSTICA Y DEMANDA INTERNA</w:t>
      </w:r>
      <w:r w:rsidR="001E6A03" w:rsidRPr="00D9339A">
        <w:rPr>
          <w:rFonts w:ascii="Arial" w:hAnsi="Arial" w:cs="Arial"/>
          <w:sz w:val="20"/>
          <w:szCs w:val="20"/>
          <w:highlight w:val="yellow"/>
        </w:rPr>
        <w:t xml:space="preserve"> ”</w:t>
      </w:r>
      <w:r w:rsidRPr="00D9339A">
        <w:rPr>
          <w:rFonts w:ascii="Arial" w:hAnsi="Arial" w:cs="Arial"/>
          <w:sz w:val="20"/>
          <w:szCs w:val="20"/>
          <w:highlight w:val="yellow"/>
        </w:rPr>
        <w:t>.</w:t>
      </w:r>
      <w:r w:rsidR="001E6A03" w:rsidRPr="00D9339A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D9339A">
        <w:rPr>
          <w:rFonts w:ascii="Arial" w:hAnsi="Arial" w:cs="Arial"/>
          <w:b/>
          <w:sz w:val="20"/>
          <w:szCs w:val="20"/>
          <w:highlight w:val="yellow"/>
        </w:rPr>
        <w:t>(IMPRESCINDIBLE INDICAR ESTE TEXTO EN “DESTINATARIO”, EN CASO CONTRARIO SU OFERTA NO PODRÁ SER RECEPCIONADA EN NUESTRO ÁREA).</w:t>
      </w:r>
    </w:p>
    <w:p w:rsidR="007D54D6" w:rsidRPr="00D9339A" w:rsidRDefault="007D54D6" w:rsidP="007D54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339A">
        <w:rPr>
          <w:rFonts w:ascii="Arial" w:hAnsi="Arial" w:cs="Arial"/>
          <w:sz w:val="20"/>
          <w:szCs w:val="20"/>
        </w:rPr>
        <w:t>En “REGISTRO” seleccionar “REGISTRO DE LA CONSEJERÍA DE ECONOMÍA, EMPLEO Y HACIENDA”.</w:t>
      </w:r>
    </w:p>
    <w:p w:rsidR="00BB1AE4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675E1" w:rsidRPr="00D9339A" w:rsidRDefault="00BB1AE4" w:rsidP="00BB1AE4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D9339A">
        <w:rPr>
          <w:rFonts w:ascii="Arial" w:hAnsi="Arial" w:cs="Arial"/>
          <w:i/>
          <w:sz w:val="20"/>
          <w:szCs w:val="20"/>
          <w:u w:val="single"/>
        </w:rPr>
        <w:t>Si tuviese problemas para acceder a las URLs indicadas, copie el enlace en su navegador.</w:t>
      </w:r>
    </w:p>
    <w:sectPr w:rsidR="002675E1" w:rsidRPr="00D9339A" w:rsidSect="00D9339A">
      <w:headerReference w:type="default" r:id="rId13"/>
      <w:footerReference w:type="default" r:id="rId14"/>
      <w:pgSz w:w="11906" w:h="16838"/>
      <w:pgMar w:top="2977" w:right="849" w:bottom="851" w:left="1134" w:header="142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3C1" w:rsidRDefault="004313C1" w:rsidP="00C75259">
      <w:pPr>
        <w:spacing w:after="0" w:line="240" w:lineRule="auto"/>
      </w:pPr>
      <w:r>
        <w:separator/>
      </w:r>
    </w:p>
  </w:endnote>
  <w:endnote w:type="continuationSeparator" w:id="0">
    <w:p w:rsidR="004313C1" w:rsidRDefault="004313C1" w:rsidP="00C75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824" w:rsidRPr="00723BD6" w:rsidRDefault="00166E5E" w:rsidP="00417824">
    <w:pPr>
      <w:pStyle w:val="Piedepgina"/>
      <w:rPr>
        <w:rFonts w:ascii="Arial" w:hAnsi="Arial" w:cs="Arial"/>
        <w:sz w:val="18"/>
        <w:szCs w:val="18"/>
      </w:rPr>
    </w:pPr>
    <w:r w:rsidRPr="005F1F86">
      <w:rPr>
        <w:rFonts w:ascii="Arial" w:hAnsi="Arial" w:cs="Arial"/>
        <w:noProof/>
        <w:sz w:val="18"/>
        <w:szCs w:val="18"/>
        <w:lang w:eastAsia="es-ES"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>
              <wp:simplePos x="0" y="0"/>
              <wp:positionH relativeFrom="page">
                <wp:posOffset>447040</wp:posOffset>
              </wp:positionH>
              <wp:positionV relativeFrom="page">
                <wp:posOffset>10217784</wp:posOffset>
              </wp:positionV>
              <wp:extent cx="6479540" cy="0"/>
              <wp:effectExtent l="0" t="0" r="1651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139FB7F" id="Line 3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35.2pt,804.55pt" to="545.4pt,8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" strokecolor="#e2001a" strokeweight=".19997mm">
              <w10:wrap anchorx="page" anchory="page"/>
              <w10:anchorlock/>
            </v:line>
          </w:pict>
        </mc:Fallback>
      </mc:AlternateContent>
    </w:r>
    <w:r w:rsidR="00417824" w:rsidRPr="005F1F86">
      <w:rPr>
        <w:rFonts w:ascii="Arial" w:hAnsi="Arial" w:cs="Arial"/>
        <w:b/>
        <w:sz w:val="18"/>
        <w:szCs w:val="18"/>
      </w:rPr>
      <w:tab/>
    </w:r>
    <w:r w:rsidR="00417824" w:rsidRPr="005F1F86">
      <w:rPr>
        <w:rFonts w:ascii="Arial" w:hAnsi="Arial" w:cs="Arial"/>
        <w:b/>
        <w:sz w:val="18"/>
        <w:szCs w:val="18"/>
      </w:rPr>
      <w:tab/>
      <w:t xml:space="preserve">Página 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begin"/>
    </w:r>
    <w:r w:rsidR="00417824" w:rsidRPr="005F1F86">
      <w:rPr>
        <w:rFonts w:ascii="Arial" w:hAnsi="Arial" w:cs="Arial"/>
        <w:b/>
        <w:bCs/>
        <w:sz w:val="18"/>
        <w:szCs w:val="18"/>
      </w:rPr>
      <w:instrText>PAGE</w:instrText>
    </w:r>
    <w:r w:rsidR="00417824" w:rsidRPr="005F1F86">
      <w:rPr>
        <w:rFonts w:ascii="Arial" w:hAnsi="Arial" w:cs="Arial"/>
        <w:b/>
        <w:bCs/>
        <w:sz w:val="18"/>
        <w:szCs w:val="18"/>
      </w:rPr>
      <w:fldChar w:fldCharType="separate"/>
    </w:r>
    <w:r w:rsidR="001F5959">
      <w:rPr>
        <w:rFonts w:ascii="Arial" w:hAnsi="Arial" w:cs="Arial"/>
        <w:b/>
        <w:bCs/>
        <w:noProof/>
        <w:sz w:val="18"/>
        <w:szCs w:val="18"/>
      </w:rPr>
      <w:t>2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end"/>
    </w:r>
    <w:r w:rsidR="00417824" w:rsidRPr="005F1F86">
      <w:rPr>
        <w:rFonts w:ascii="Arial" w:hAnsi="Arial" w:cs="Arial"/>
        <w:b/>
        <w:sz w:val="18"/>
        <w:szCs w:val="18"/>
      </w:rPr>
      <w:t xml:space="preserve"> de 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begin"/>
    </w:r>
    <w:r w:rsidR="00417824" w:rsidRPr="005F1F86">
      <w:rPr>
        <w:rFonts w:ascii="Arial" w:hAnsi="Arial" w:cs="Arial"/>
        <w:b/>
        <w:bCs/>
        <w:sz w:val="18"/>
        <w:szCs w:val="18"/>
      </w:rPr>
      <w:instrText>NUMPAGES</w:instrText>
    </w:r>
    <w:r w:rsidR="00417824" w:rsidRPr="005F1F86">
      <w:rPr>
        <w:rFonts w:ascii="Arial" w:hAnsi="Arial" w:cs="Arial"/>
        <w:b/>
        <w:bCs/>
        <w:sz w:val="18"/>
        <w:szCs w:val="18"/>
      </w:rPr>
      <w:fldChar w:fldCharType="separate"/>
    </w:r>
    <w:r w:rsidR="001F5959">
      <w:rPr>
        <w:rFonts w:ascii="Arial" w:hAnsi="Arial" w:cs="Arial"/>
        <w:b/>
        <w:bCs/>
        <w:noProof/>
        <w:sz w:val="18"/>
        <w:szCs w:val="18"/>
      </w:rPr>
      <w:t>3</w:t>
    </w:r>
    <w:r w:rsidR="00417824" w:rsidRPr="005F1F8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3C1" w:rsidRDefault="004313C1" w:rsidP="00C75259">
      <w:pPr>
        <w:spacing w:after="0" w:line="240" w:lineRule="auto"/>
      </w:pPr>
      <w:r>
        <w:separator/>
      </w:r>
    </w:p>
  </w:footnote>
  <w:footnote w:type="continuationSeparator" w:id="0">
    <w:p w:rsidR="004313C1" w:rsidRDefault="004313C1" w:rsidP="00C75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DC5" w:rsidRPr="00766DC5" w:rsidRDefault="00166E5E" w:rsidP="00766DC5">
    <w:pPr>
      <w:pStyle w:val="Encabezado"/>
      <w:tabs>
        <w:tab w:val="clear" w:pos="8504"/>
        <w:tab w:val="right" w:pos="10204"/>
      </w:tabs>
      <w:spacing w:after="0" w:line="240" w:lineRule="auto"/>
      <w:rPr>
        <w:sz w:val="20"/>
        <w:szCs w:val="20"/>
      </w:rPr>
    </w:pPr>
    <w:r w:rsidRPr="00766DC5">
      <w:rPr>
        <w:noProof/>
        <w:sz w:val="20"/>
        <w:szCs w:val="20"/>
        <w:lang w:eastAsia="es-ES"/>
      </w:rPr>
      <w:drawing>
        <wp:inline distT="0" distB="0" distL="0" distR="0">
          <wp:extent cx="2391410" cy="593090"/>
          <wp:effectExtent l="0" t="0" r="0" b="0"/>
          <wp:docPr id="1" name="Imagen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1410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6DC5" w:rsidRPr="00766DC5">
      <w:rPr>
        <w:noProof/>
        <w:sz w:val="20"/>
        <w:szCs w:val="20"/>
      </w:rPr>
      <w:tab/>
    </w:r>
    <w:r w:rsidR="00766DC5" w:rsidRPr="00766DC5">
      <w:rPr>
        <w:noProof/>
        <w:sz w:val="20"/>
        <w:szCs w:val="20"/>
      </w:rPr>
      <w:tab/>
    </w:r>
    <w:r w:rsidRPr="00766DC5">
      <w:rPr>
        <w:noProof/>
        <w:sz w:val="20"/>
        <w:szCs w:val="20"/>
        <w:lang w:eastAsia="es-ES"/>
      </w:rPr>
      <w:drawing>
        <wp:inline distT="0" distB="0" distL="0" distR="0">
          <wp:extent cx="2577465" cy="703580"/>
          <wp:effectExtent l="0" t="0" r="0" b="0"/>
          <wp:docPr id="3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50"/>
                  <a:stretch>
                    <a:fillRect/>
                  </a:stretch>
                </pic:blipFill>
                <pic:spPr bwMode="auto">
                  <a:xfrm>
                    <a:off x="0" y="0"/>
                    <a:ext cx="2577465" cy="703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0855" w:rsidRDefault="00DA0855" w:rsidP="00766DC5">
    <w:pPr>
      <w:pStyle w:val="Default"/>
      <w:jc w:val="center"/>
      <w:rPr>
        <w:rFonts w:ascii="Arial" w:hAnsi="Arial" w:cs="Arial"/>
        <w:b/>
        <w:bCs/>
        <w:sz w:val="22"/>
        <w:szCs w:val="20"/>
        <w:u w:val="single"/>
        <w:lang w:val="pt-BR"/>
      </w:rPr>
    </w:pPr>
  </w:p>
  <w:p w:rsidR="00766DC5" w:rsidRPr="00DA0855" w:rsidRDefault="00766DC5" w:rsidP="00766DC5">
    <w:pPr>
      <w:pStyle w:val="Default"/>
      <w:jc w:val="center"/>
      <w:rPr>
        <w:rFonts w:ascii="Arial" w:hAnsi="Arial" w:cs="Arial"/>
        <w:b/>
        <w:bCs/>
        <w:sz w:val="22"/>
        <w:szCs w:val="20"/>
        <w:u w:val="single"/>
        <w:lang w:val="pt-BR"/>
      </w:rPr>
    </w:pPr>
    <w:r w:rsidRPr="00DA0855">
      <w:rPr>
        <w:rFonts w:ascii="Arial" w:hAnsi="Arial" w:cs="Arial"/>
        <w:b/>
        <w:bCs/>
        <w:sz w:val="22"/>
        <w:szCs w:val="20"/>
        <w:u w:val="single"/>
        <w:lang w:val="pt-BR"/>
      </w:rPr>
      <w:t>SOLICITUD DE OFERTA A PROVEEDOR</w:t>
    </w:r>
  </w:p>
  <w:p w:rsidR="00766DC5" w:rsidRPr="007A2746" w:rsidRDefault="00766DC5" w:rsidP="00766DC5">
    <w:pPr>
      <w:pStyle w:val="Default"/>
      <w:jc w:val="both"/>
      <w:rPr>
        <w:rFonts w:ascii="Arial" w:hAnsi="Arial" w:cs="Arial"/>
        <w:b/>
        <w:bCs/>
        <w:i/>
        <w:sz w:val="20"/>
        <w:szCs w:val="20"/>
        <w:lang w:val="pt-BR"/>
      </w:rPr>
    </w:pPr>
  </w:p>
  <w:p w:rsidR="000C5FBB" w:rsidRDefault="00166E5E" w:rsidP="000C5FBB">
    <w:pPr>
      <w:pStyle w:val="Default"/>
      <w:spacing w:after="120" w:line="276" w:lineRule="auto"/>
      <w:ind w:left="-142"/>
      <w:jc w:val="both"/>
      <w:rPr>
        <w:rFonts w:ascii="Arial" w:eastAsia="Times New Roman" w:hAnsi="Arial" w:cs="Arial"/>
        <w:b/>
        <w:bCs/>
        <w:sz w:val="20"/>
        <w:szCs w:val="20"/>
        <w:lang w:val="es-ES_tradnl"/>
      </w:rPr>
    </w:pPr>
    <w:r w:rsidRPr="000C5FBB">
      <w:rPr>
        <w:rFonts w:ascii="Arial" w:eastAsia="Times New Roman" w:hAnsi="Arial" w:cs="Arial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58240" behindDoc="1" locked="1" layoutInCell="1" allowOverlap="1">
              <wp:simplePos x="0" y="0"/>
              <wp:positionH relativeFrom="page">
                <wp:posOffset>369570</wp:posOffset>
              </wp:positionH>
              <wp:positionV relativeFrom="page">
                <wp:posOffset>1776094</wp:posOffset>
              </wp:positionV>
              <wp:extent cx="6479540" cy="0"/>
              <wp:effectExtent l="0" t="0" r="16510" b="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7D588BD" id="Conector recto 13" o:spid="_x0000_s1026" style="position:absolute;z-index:-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29.1pt,139.85pt" to="539.3pt,1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" strokecolor="#e2001a" strokeweight=".19997mm">
              <w10:wrap anchorx="page" anchory="page"/>
              <w10:anchorlock/>
            </v:line>
          </w:pict>
        </mc:Fallback>
      </mc:AlternateContent>
    </w:r>
    <w:r w:rsidR="00DA0855">
      <w:rPr>
        <w:rFonts w:ascii="Arial" w:eastAsia="Times New Roman" w:hAnsi="Arial" w:cs="Arial"/>
        <w:b/>
        <w:bCs/>
        <w:sz w:val="20"/>
        <w:szCs w:val="20"/>
        <w:lang w:val="es-ES_tradnl"/>
      </w:rPr>
      <w:t xml:space="preserve">TÍTULO: </w:t>
    </w:r>
    <w:r w:rsidR="001F5959">
      <w:rPr>
        <w:rFonts w:ascii="Arial" w:eastAsia="Times New Roman" w:hAnsi="Arial" w:cs="Arial"/>
        <w:b/>
        <w:bCs/>
        <w:sz w:val="20"/>
        <w:szCs w:val="20"/>
        <w:lang w:val="es-ES_tradnl"/>
      </w:rPr>
      <w:t>${Titulo}</w:t>
    </w:r>
  </w:p>
  <w:p w:rsidR="00DA0855" w:rsidRPr="000C5FBB" w:rsidRDefault="00DA0855" w:rsidP="000C5FBB">
    <w:pPr>
      <w:pStyle w:val="Default"/>
      <w:spacing w:after="120" w:line="276" w:lineRule="auto"/>
      <w:ind w:left="-142"/>
      <w:jc w:val="both"/>
      <w:rPr>
        <w:rFonts w:ascii="Arial" w:eastAsia="Times New Roman" w:hAnsi="Arial" w:cs="Arial"/>
        <w:b/>
        <w:bCs/>
        <w:sz w:val="16"/>
        <w:szCs w:val="16"/>
        <w:lang w:val="es-ES_tradnl"/>
      </w:rPr>
    </w:pPr>
    <w:r>
      <w:rPr>
        <w:rFonts w:ascii="Arial" w:eastAsia="Times New Roman" w:hAnsi="Arial" w:cs="Arial"/>
        <w:b/>
        <w:bCs/>
        <w:sz w:val="16"/>
        <w:szCs w:val="16"/>
        <w:lang w:val="es-ES_tradnl"/>
      </w:rPr>
      <w:t xml:space="preserve">Nº SOLICITUD DE SERVICIO: </w:t>
    </w:r>
    <w:r w:rsidR="001F5959">
      <w:rPr>
        <w:rFonts w:ascii="Arial" w:eastAsia="Times New Roman" w:hAnsi="Arial" w:cs="Arial"/>
        <w:b/>
        <w:bCs/>
        <w:sz w:val="16"/>
        <w:szCs w:val="16"/>
        <w:lang w:val="es-ES_tradnl"/>
      </w:rPr>
      <w:t>${wfgc_SolicitudServicio}</w:t>
    </w:r>
    <w:r>
      <w:rPr>
        <w:rFonts w:ascii="Arial" w:eastAsia="Times New Roman" w:hAnsi="Arial" w:cs="Arial"/>
        <w:b/>
        <w:bCs/>
        <w:sz w:val="16"/>
        <w:szCs w:val="16"/>
        <w:lang w:val="es-ES_tradnl"/>
      </w:rPr>
      <w:t xml:space="preserve"> – Nº SOLICITUD DE PEDIDO: </w:t>
    </w:r>
    <w:r w:rsidR="001F5959">
      <w:rPr>
        <w:rFonts w:ascii="Arial" w:eastAsia="Times New Roman" w:hAnsi="Arial" w:cs="Arial"/>
        <w:b/>
        <w:bCs/>
        <w:sz w:val="16"/>
        <w:szCs w:val="16"/>
        <w:lang w:val="es-ES_tradnl"/>
      </w:rPr>
      <w:t>${wfgc_SolicitudPedido}</w:t>
    </w:r>
    <w:r>
      <w:rPr>
        <w:rFonts w:ascii="Arial" w:eastAsia="Times New Roman" w:hAnsi="Arial" w:cs="Arial"/>
        <w:b/>
        <w:bCs/>
        <w:sz w:val="16"/>
        <w:szCs w:val="16"/>
        <w:lang w:val="es-ES_tradnl"/>
      </w:rPr>
      <w:t xml:space="preserve"> – </w:t>
    </w:r>
    <w:r w:rsidRPr="001F5959">
      <w:rPr>
        <w:rFonts w:ascii="Arial" w:eastAsia="Times New Roman" w:hAnsi="Arial" w:cs="Arial"/>
        <w:b/>
        <w:bCs/>
        <w:color w:val="C45911" w:themeColor="accent2" w:themeShade="BF"/>
        <w:sz w:val="16"/>
        <w:szCs w:val="16"/>
        <w:lang w:val="es-ES_tradnl"/>
      </w:rPr>
      <w:t>POS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863A4"/>
    <w:multiLevelType w:val="hybridMultilevel"/>
    <w:tmpl w:val="2B0A7BF6"/>
    <w:lvl w:ilvl="0" w:tplc="1AC2D6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B4BF3"/>
    <w:multiLevelType w:val="hybridMultilevel"/>
    <w:tmpl w:val="D682BF90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5660"/>
    <w:multiLevelType w:val="hybridMultilevel"/>
    <w:tmpl w:val="4EDA8C68"/>
    <w:lvl w:ilvl="0" w:tplc="565469F6">
      <w:start w:val="1"/>
      <w:numFmt w:val="bullet"/>
      <w:pStyle w:val="CCRNvietas"/>
      <w:lvlText w:val=""/>
      <w:lvlJc w:val="left"/>
      <w:pPr>
        <w:ind w:left="720" w:hanging="360"/>
      </w:pPr>
      <w:rPr>
        <w:rFonts w:ascii="Symbol" w:hAnsi="Symbol" w:hint="default"/>
        <w:color w:val="CD3039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4D277B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04AA"/>
    <w:multiLevelType w:val="hybridMultilevel"/>
    <w:tmpl w:val="2426408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16531"/>
    <w:multiLevelType w:val="hybridMultilevel"/>
    <w:tmpl w:val="88280626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63A5D"/>
    <w:multiLevelType w:val="hybridMultilevel"/>
    <w:tmpl w:val="7A12A370"/>
    <w:lvl w:ilvl="0" w:tplc="2F6A3D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CD38BD"/>
    <w:multiLevelType w:val="hybridMultilevel"/>
    <w:tmpl w:val="2E48E98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07095"/>
    <w:multiLevelType w:val="hybridMultilevel"/>
    <w:tmpl w:val="333865B8"/>
    <w:lvl w:ilvl="0" w:tplc="4768AC9A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2A6221C"/>
    <w:multiLevelType w:val="hybridMultilevel"/>
    <w:tmpl w:val="87228442"/>
    <w:lvl w:ilvl="0" w:tplc="2F6A3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4C"/>
    <w:rsid w:val="00000F80"/>
    <w:rsid w:val="0000279A"/>
    <w:rsid w:val="00010DDF"/>
    <w:rsid w:val="00020E2A"/>
    <w:rsid w:val="00037433"/>
    <w:rsid w:val="00054776"/>
    <w:rsid w:val="000618AE"/>
    <w:rsid w:val="000677A1"/>
    <w:rsid w:val="00082244"/>
    <w:rsid w:val="00092A98"/>
    <w:rsid w:val="00093200"/>
    <w:rsid w:val="00095F66"/>
    <w:rsid w:val="000A22C3"/>
    <w:rsid w:val="000A342C"/>
    <w:rsid w:val="000A35E0"/>
    <w:rsid w:val="000A7126"/>
    <w:rsid w:val="000B3820"/>
    <w:rsid w:val="000B5CE7"/>
    <w:rsid w:val="000C1969"/>
    <w:rsid w:val="000C3B9C"/>
    <w:rsid w:val="000C4D9F"/>
    <w:rsid w:val="000C5FBB"/>
    <w:rsid w:val="000C6276"/>
    <w:rsid w:val="000D762E"/>
    <w:rsid w:val="000E1CBE"/>
    <w:rsid w:val="000F02B6"/>
    <w:rsid w:val="000F288C"/>
    <w:rsid w:val="001016E2"/>
    <w:rsid w:val="00103476"/>
    <w:rsid w:val="00105459"/>
    <w:rsid w:val="001076DF"/>
    <w:rsid w:val="00113D99"/>
    <w:rsid w:val="00120482"/>
    <w:rsid w:val="00123A6D"/>
    <w:rsid w:val="00123E73"/>
    <w:rsid w:val="00124531"/>
    <w:rsid w:val="00141B37"/>
    <w:rsid w:val="00151B34"/>
    <w:rsid w:val="001524F6"/>
    <w:rsid w:val="0016254B"/>
    <w:rsid w:val="00166E5E"/>
    <w:rsid w:val="00172928"/>
    <w:rsid w:val="00175F1F"/>
    <w:rsid w:val="001921D7"/>
    <w:rsid w:val="001A1CEF"/>
    <w:rsid w:val="001B0D11"/>
    <w:rsid w:val="001B7CAD"/>
    <w:rsid w:val="001D3E66"/>
    <w:rsid w:val="001D4808"/>
    <w:rsid w:val="001E6A03"/>
    <w:rsid w:val="001F5959"/>
    <w:rsid w:val="001F7685"/>
    <w:rsid w:val="00200476"/>
    <w:rsid w:val="002270E4"/>
    <w:rsid w:val="00230B2C"/>
    <w:rsid w:val="00240463"/>
    <w:rsid w:val="0025269D"/>
    <w:rsid w:val="00252DB3"/>
    <w:rsid w:val="0025409F"/>
    <w:rsid w:val="002675E1"/>
    <w:rsid w:val="00277095"/>
    <w:rsid w:val="002810F0"/>
    <w:rsid w:val="0028500F"/>
    <w:rsid w:val="0029503A"/>
    <w:rsid w:val="002A120B"/>
    <w:rsid w:val="002A51FA"/>
    <w:rsid w:val="002B6469"/>
    <w:rsid w:val="002C1A2D"/>
    <w:rsid w:val="002D22BF"/>
    <w:rsid w:val="002E1ECD"/>
    <w:rsid w:val="002F19E5"/>
    <w:rsid w:val="002F535F"/>
    <w:rsid w:val="003038A0"/>
    <w:rsid w:val="003135C0"/>
    <w:rsid w:val="0033164C"/>
    <w:rsid w:val="00333214"/>
    <w:rsid w:val="00335CD0"/>
    <w:rsid w:val="003406CF"/>
    <w:rsid w:val="00355989"/>
    <w:rsid w:val="003572C3"/>
    <w:rsid w:val="00360D80"/>
    <w:rsid w:val="00361F8A"/>
    <w:rsid w:val="00365CB1"/>
    <w:rsid w:val="003676D7"/>
    <w:rsid w:val="00375F90"/>
    <w:rsid w:val="00382DBF"/>
    <w:rsid w:val="00397C75"/>
    <w:rsid w:val="003B0772"/>
    <w:rsid w:val="003B31D6"/>
    <w:rsid w:val="003B4BFB"/>
    <w:rsid w:val="003B618D"/>
    <w:rsid w:val="003C6338"/>
    <w:rsid w:val="003D2366"/>
    <w:rsid w:val="003D2488"/>
    <w:rsid w:val="003D4209"/>
    <w:rsid w:val="003E2A2D"/>
    <w:rsid w:val="003E37FF"/>
    <w:rsid w:val="003E52E9"/>
    <w:rsid w:val="003E7F8C"/>
    <w:rsid w:val="0040129C"/>
    <w:rsid w:val="00417478"/>
    <w:rsid w:val="00417824"/>
    <w:rsid w:val="0042332C"/>
    <w:rsid w:val="00427FD9"/>
    <w:rsid w:val="004313C1"/>
    <w:rsid w:val="00434E8E"/>
    <w:rsid w:val="00444D93"/>
    <w:rsid w:val="004461E5"/>
    <w:rsid w:val="0045386B"/>
    <w:rsid w:val="00464376"/>
    <w:rsid w:val="00465E57"/>
    <w:rsid w:val="00484B76"/>
    <w:rsid w:val="00484B9B"/>
    <w:rsid w:val="0048537D"/>
    <w:rsid w:val="00494B8E"/>
    <w:rsid w:val="004A2C08"/>
    <w:rsid w:val="004A3ED0"/>
    <w:rsid w:val="004A67F3"/>
    <w:rsid w:val="004A7E35"/>
    <w:rsid w:val="004B3FD9"/>
    <w:rsid w:val="004C726A"/>
    <w:rsid w:val="004E4604"/>
    <w:rsid w:val="005041E1"/>
    <w:rsid w:val="005046BC"/>
    <w:rsid w:val="00511976"/>
    <w:rsid w:val="00547A26"/>
    <w:rsid w:val="00553CD5"/>
    <w:rsid w:val="00573627"/>
    <w:rsid w:val="00573F0D"/>
    <w:rsid w:val="00574F2C"/>
    <w:rsid w:val="005851BE"/>
    <w:rsid w:val="005A2FEF"/>
    <w:rsid w:val="005A382B"/>
    <w:rsid w:val="005B0857"/>
    <w:rsid w:val="005B0B63"/>
    <w:rsid w:val="005B3BD5"/>
    <w:rsid w:val="005C2A91"/>
    <w:rsid w:val="005F111A"/>
    <w:rsid w:val="005F1F86"/>
    <w:rsid w:val="005F3DF6"/>
    <w:rsid w:val="00634B7A"/>
    <w:rsid w:val="00645092"/>
    <w:rsid w:val="006515AA"/>
    <w:rsid w:val="006532CD"/>
    <w:rsid w:val="00653EC2"/>
    <w:rsid w:val="00656169"/>
    <w:rsid w:val="006601B4"/>
    <w:rsid w:val="00663C08"/>
    <w:rsid w:val="00666CEC"/>
    <w:rsid w:val="00670BCF"/>
    <w:rsid w:val="00676751"/>
    <w:rsid w:val="00684182"/>
    <w:rsid w:val="00684928"/>
    <w:rsid w:val="006B2713"/>
    <w:rsid w:val="006C2F05"/>
    <w:rsid w:val="006C774D"/>
    <w:rsid w:val="006D49DB"/>
    <w:rsid w:val="006D4E21"/>
    <w:rsid w:val="006D533F"/>
    <w:rsid w:val="006E3A6D"/>
    <w:rsid w:val="006F3E04"/>
    <w:rsid w:val="0071333F"/>
    <w:rsid w:val="007244CB"/>
    <w:rsid w:val="007310ED"/>
    <w:rsid w:val="00732ABE"/>
    <w:rsid w:val="00736AA5"/>
    <w:rsid w:val="007403E4"/>
    <w:rsid w:val="00743D1B"/>
    <w:rsid w:val="00755F70"/>
    <w:rsid w:val="00761CA7"/>
    <w:rsid w:val="00766DC5"/>
    <w:rsid w:val="00767973"/>
    <w:rsid w:val="00772899"/>
    <w:rsid w:val="007764E2"/>
    <w:rsid w:val="00780E5D"/>
    <w:rsid w:val="007854FE"/>
    <w:rsid w:val="007A1C0B"/>
    <w:rsid w:val="007A2746"/>
    <w:rsid w:val="007A5E1A"/>
    <w:rsid w:val="007B434A"/>
    <w:rsid w:val="007C16F3"/>
    <w:rsid w:val="007C7265"/>
    <w:rsid w:val="007D54D6"/>
    <w:rsid w:val="007E0DE7"/>
    <w:rsid w:val="007E5CE2"/>
    <w:rsid w:val="00801226"/>
    <w:rsid w:val="00801766"/>
    <w:rsid w:val="0082172D"/>
    <w:rsid w:val="008255FC"/>
    <w:rsid w:val="008333C8"/>
    <w:rsid w:val="0085484B"/>
    <w:rsid w:val="00854983"/>
    <w:rsid w:val="00862008"/>
    <w:rsid w:val="008653CB"/>
    <w:rsid w:val="00871CE1"/>
    <w:rsid w:val="00881789"/>
    <w:rsid w:val="00887C76"/>
    <w:rsid w:val="008B1FE2"/>
    <w:rsid w:val="008C04CF"/>
    <w:rsid w:val="008C10D3"/>
    <w:rsid w:val="008D4F41"/>
    <w:rsid w:val="008D56FB"/>
    <w:rsid w:val="009318D4"/>
    <w:rsid w:val="00935F68"/>
    <w:rsid w:val="00956C24"/>
    <w:rsid w:val="009577E2"/>
    <w:rsid w:val="0096014A"/>
    <w:rsid w:val="009638AE"/>
    <w:rsid w:val="009704E9"/>
    <w:rsid w:val="00971CD2"/>
    <w:rsid w:val="00972125"/>
    <w:rsid w:val="00973C95"/>
    <w:rsid w:val="00990695"/>
    <w:rsid w:val="009B26BC"/>
    <w:rsid w:val="009B7EAB"/>
    <w:rsid w:val="009C1772"/>
    <w:rsid w:val="009D11E9"/>
    <w:rsid w:val="009D5FA0"/>
    <w:rsid w:val="009F2259"/>
    <w:rsid w:val="009F5DAF"/>
    <w:rsid w:val="00A02148"/>
    <w:rsid w:val="00A06905"/>
    <w:rsid w:val="00A24A70"/>
    <w:rsid w:val="00A419A3"/>
    <w:rsid w:val="00A44A8E"/>
    <w:rsid w:val="00A46DA4"/>
    <w:rsid w:val="00A53203"/>
    <w:rsid w:val="00A54E2F"/>
    <w:rsid w:val="00A6435E"/>
    <w:rsid w:val="00A700EF"/>
    <w:rsid w:val="00A72438"/>
    <w:rsid w:val="00A730FA"/>
    <w:rsid w:val="00A76BDC"/>
    <w:rsid w:val="00A82C87"/>
    <w:rsid w:val="00A83ECF"/>
    <w:rsid w:val="00A8420D"/>
    <w:rsid w:val="00A93FDE"/>
    <w:rsid w:val="00A970F9"/>
    <w:rsid w:val="00AA2674"/>
    <w:rsid w:val="00AA759C"/>
    <w:rsid w:val="00AB1E64"/>
    <w:rsid w:val="00AC352A"/>
    <w:rsid w:val="00AC5570"/>
    <w:rsid w:val="00AC76FC"/>
    <w:rsid w:val="00AD2C2D"/>
    <w:rsid w:val="00AD2D66"/>
    <w:rsid w:val="00AF0F16"/>
    <w:rsid w:val="00AF5BD6"/>
    <w:rsid w:val="00AF616D"/>
    <w:rsid w:val="00B03DEB"/>
    <w:rsid w:val="00B067B2"/>
    <w:rsid w:val="00B1079B"/>
    <w:rsid w:val="00B14935"/>
    <w:rsid w:val="00B27F44"/>
    <w:rsid w:val="00B31558"/>
    <w:rsid w:val="00B34C3D"/>
    <w:rsid w:val="00B37C2C"/>
    <w:rsid w:val="00B408D7"/>
    <w:rsid w:val="00B45996"/>
    <w:rsid w:val="00B521BE"/>
    <w:rsid w:val="00B61FF8"/>
    <w:rsid w:val="00B96981"/>
    <w:rsid w:val="00BA7B8A"/>
    <w:rsid w:val="00BB04E0"/>
    <w:rsid w:val="00BB1AE4"/>
    <w:rsid w:val="00BC20EF"/>
    <w:rsid w:val="00BD53C3"/>
    <w:rsid w:val="00BE1C10"/>
    <w:rsid w:val="00BE28B3"/>
    <w:rsid w:val="00BE4AB0"/>
    <w:rsid w:val="00C01696"/>
    <w:rsid w:val="00C0278D"/>
    <w:rsid w:val="00C03FFF"/>
    <w:rsid w:val="00C0512A"/>
    <w:rsid w:val="00C055DA"/>
    <w:rsid w:val="00C149FF"/>
    <w:rsid w:val="00C16C40"/>
    <w:rsid w:val="00C20EA7"/>
    <w:rsid w:val="00C37CB7"/>
    <w:rsid w:val="00C54EB4"/>
    <w:rsid w:val="00C553ED"/>
    <w:rsid w:val="00C567F7"/>
    <w:rsid w:val="00C606C0"/>
    <w:rsid w:val="00C61250"/>
    <w:rsid w:val="00C641BE"/>
    <w:rsid w:val="00C6749E"/>
    <w:rsid w:val="00C70595"/>
    <w:rsid w:val="00C75259"/>
    <w:rsid w:val="00C774BA"/>
    <w:rsid w:val="00C80D37"/>
    <w:rsid w:val="00C82A7A"/>
    <w:rsid w:val="00CA219E"/>
    <w:rsid w:val="00CC1475"/>
    <w:rsid w:val="00CC65B8"/>
    <w:rsid w:val="00CE19B5"/>
    <w:rsid w:val="00CE40B9"/>
    <w:rsid w:val="00CE7905"/>
    <w:rsid w:val="00CF1AD3"/>
    <w:rsid w:val="00D01FA5"/>
    <w:rsid w:val="00D02386"/>
    <w:rsid w:val="00D03490"/>
    <w:rsid w:val="00D10202"/>
    <w:rsid w:val="00D231C8"/>
    <w:rsid w:val="00D41EE3"/>
    <w:rsid w:val="00D6354F"/>
    <w:rsid w:val="00D6425A"/>
    <w:rsid w:val="00D71F77"/>
    <w:rsid w:val="00D75A9A"/>
    <w:rsid w:val="00D8478B"/>
    <w:rsid w:val="00D9339A"/>
    <w:rsid w:val="00DA0855"/>
    <w:rsid w:val="00DA6E64"/>
    <w:rsid w:val="00DB50BD"/>
    <w:rsid w:val="00DC4605"/>
    <w:rsid w:val="00DC617E"/>
    <w:rsid w:val="00DD2918"/>
    <w:rsid w:val="00DF2DA1"/>
    <w:rsid w:val="00DF6A3E"/>
    <w:rsid w:val="00E00C40"/>
    <w:rsid w:val="00E10309"/>
    <w:rsid w:val="00E153DD"/>
    <w:rsid w:val="00E21870"/>
    <w:rsid w:val="00E21CCE"/>
    <w:rsid w:val="00E2263F"/>
    <w:rsid w:val="00E417BA"/>
    <w:rsid w:val="00E46138"/>
    <w:rsid w:val="00E4637C"/>
    <w:rsid w:val="00E47802"/>
    <w:rsid w:val="00E526EB"/>
    <w:rsid w:val="00E55318"/>
    <w:rsid w:val="00E74E10"/>
    <w:rsid w:val="00E8233E"/>
    <w:rsid w:val="00E82C59"/>
    <w:rsid w:val="00E84EAF"/>
    <w:rsid w:val="00E92270"/>
    <w:rsid w:val="00E95A57"/>
    <w:rsid w:val="00E97637"/>
    <w:rsid w:val="00EA6950"/>
    <w:rsid w:val="00EB7671"/>
    <w:rsid w:val="00EE4DA6"/>
    <w:rsid w:val="00EE6D56"/>
    <w:rsid w:val="00EF35B6"/>
    <w:rsid w:val="00F032C7"/>
    <w:rsid w:val="00F2621C"/>
    <w:rsid w:val="00F36E0E"/>
    <w:rsid w:val="00F60BCA"/>
    <w:rsid w:val="00F63BDE"/>
    <w:rsid w:val="00F67278"/>
    <w:rsid w:val="00F67740"/>
    <w:rsid w:val="00F837D7"/>
    <w:rsid w:val="00F86142"/>
    <w:rsid w:val="00F868C4"/>
    <w:rsid w:val="00F90313"/>
    <w:rsid w:val="00FB0308"/>
    <w:rsid w:val="00FB5856"/>
    <w:rsid w:val="00FB7D20"/>
    <w:rsid w:val="00FD316E"/>
    <w:rsid w:val="00FE6F27"/>
    <w:rsid w:val="00FF01C6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99DAB58-43D7-464E-96E8-00BB56843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F90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3164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Encabezado">
    <w:name w:val="header"/>
    <w:aliases w:val="h,Encabezado Car1,Encabezado Car Car,Kopfkapitel Car Car,Kopfkapitel Car1,Kopfkapitel Car,Kopfkapitel,encabezado,Encabezado 2"/>
    <w:basedOn w:val="Normal"/>
    <w:link w:val="EncabezadoCar"/>
    <w:uiPriority w:val="99"/>
    <w:unhideWhenUsed/>
    <w:rsid w:val="00C752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Encabezado Car1 Car,Encabezado Car Car Car,Kopfkapitel Car Car Car,Kopfkapitel Car1 Car,Kopfkapitel Car Car1,Kopfkapitel Car2,encabezado Car,Encabezado 2 Car"/>
    <w:link w:val="Encabezado"/>
    <w:uiPriority w:val="99"/>
    <w:rsid w:val="00C75259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752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C75259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4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E4DA6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CE40B9"/>
    <w:rPr>
      <w:color w:val="0563C1"/>
      <w:u w:val="singl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AF5BD6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AF5BD6"/>
    <w:rPr>
      <w:sz w:val="22"/>
      <w:szCs w:val="22"/>
      <w:lang w:eastAsia="en-US"/>
    </w:rPr>
  </w:style>
  <w:style w:type="character" w:customStyle="1" w:styleId="ICM">
    <w:name w:val="ICM"/>
    <w:semiHidden/>
    <w:rsid w:val="00645092"/>
    <w:rPr>
      <w:rFonts w:ascii="Arial" w:hAnsi="Arial" w:cs="Arial"/>
      <w:color w:val="auto"/>
      <w:sz w:val="20"/>
      <w:szCs w:val="20"/>
    </w:rPr>
  </w:style>
  <w:style w:type="character" w:styleId="Hipervnculovisitado">
    <w:name w:val="FollowedHyperlink"/>
    <w:uiPriority w:val="99"/>
    <w:semiHidden/>
    <w:unhideWhenUsed/>
    <w:rsid w:val="00D231C8"/>
    <w:rPr>
      <w:color w:val="954F72"/>
      <w:u w:val="single"/>
    </w:rPr>
  </w:style>
  <w:style w:type="paragraph" w:customStyle="1" w:styleId="CCRNvietas">
    <w:name w:val="CCRN viñetas"/>
    <w:basedOn w:val="Prrafodelista"/>
    <w:link w:val="CCRNvietasCar"/>
    <w:qFormat/>
    <w:rsid w:val="00766DC5"/>
    <w:pPr>
      <w:numPr>
        <w:numId w:val="8"/>
      </w:numPr>
      <w:spacing w:before="120" w:after="120" w:line="276" w:lineRule="auto"/>
      <w:jc w:val="both"/>
    </w:pPr>
    <w:rPr>
      <w:rFonts w:ascii="Arial" w:eastAsia="Arial" w:hAnsi="Arial" w:cs="Arial"/>
    </w:rPr>
  </w:style>
  <w:style w:type="character" w:customStyle="1" w:styleId="CCRNvietasCar">
    <w:name w:val="CCRN viñetas Car"/>
    <w:link w:val="CCRNvietas"/>
    <w:rsid w:val="00766DC5"/>
    <w:rPr>
      <w:rFonts w:ascii="Arial" w:eastAsia="Arial" w:hAnsi="Arial" w:cs="Arial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766DC5"/>
    <w:pPr>
      <w:ind w:left="708"/>
    </w:pPr>
  </w:style>
  <w:style w:type="table" w:customStyle="1" w:styleId="TableGrid">
    <w:name w:val="TableGrid"/>
    <w:rsid w:val="00DA085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rid.or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estiona.madrid.org/ereg_virtual_presenta/run/j/InicioPresenta.icm?CDIMPRESO=1787F1&amp;icm_reservado=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stionesytramites.madrid.org/cs/Satellite?pagename=ComunidadMadrid/Comunes/Presentacion/popupGestionTelematica&amp;op=PSAE_&amp;language=es&amp;c=CM_ConvocaPrestac_FA&amp;cid=1354424366980&amp;nombreVb=impresos&amp;other=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gestionesytramites.madrid.org/cs/Satellite?pagename=ComunidadMadrid/Comunes/Presentacion/popupGestionTelematica&amp;op=PSAE_&amp;language=es&amp;c=CM_ConvocaPrestac_FA&amp;cid=1354424366980&amp;nombreVb=impresos&amp;othe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stionesytramites.madrid.org/cs/Satellite?c=CM_ConvocaPrestac_FA&amp;cid=1354424366980&amp;noMostrarML=true&amp;pageid=1255430110037&amp;pagename=ServiciosAE%2FCM_ConvocaPrestac_FA%2FPSAE_fichaConvocaPrestac&amp;vest=1255430110037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BB1F5-66FE-498B-93D6-CDAC213A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884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5738</CharactersWithSpaces>
  <SharedDoc>false</SharedDoc>
  <HLinks>
    <vt:vector size="30" baseType="variant">
      <vt:variant>
        <vt:i4>4063249</vt:i4>
      </vt:variant>
      <vt:variant>
        <vt:i4>12</vt:i4>
      </vt:variant>
      <vt:variant>
        <vt:i4>0</vt:i4>
      </vt:variant>
      <vt:variant>
        <vt:i4>5</vt:i4>
      </vt:variant>
      <vt:variant>
        <vt:lpwstr>http://gestiona.madrid.org/ereg_virtual_presenta/run/j/InicioPresenta.icm?CDIMPRESO=1787F1&amp;icm_reservado=1</vt:lpwstr>
      </vt:variant>
      <vt:variant>
        <vt:lpwstr/>
      </vt:variant>
      <vt:variant>
        <vt:i4>6619142</vt:i4>
      </vt:variant>
      <vt:variant>
        <vt:i4>9</vt:i4>
      </vt:variant>
      <vt:variant>
        <vt:i4>0</vt:i4>
      </vt:variant>
      <vt:variant>
        <vt:i4>5</vt:i4>
      </vt:variant>
      <vt:variant>
        <vt:lpwstr>https://gestionesytramites.madrid.org/cs/Satellite?pagename=ComunidadMadrid/Comunes/Presentacion/popupGestionTelematica&amp;op=PSAE_&amp;language=es&amp;c=CM_ConvocaPrestac_FA&amp;cid=1354424366980&amp;nombreVb=impresos&amp;other=2</vt:lpwstr>
      </vt:variant>
      <vt:variant>
        <vt:lpwstr/>
      </vt:variant>
      <vt:variant>
        <vt:i4>6619142</vt:i4>
      </vt:variant>
      <vt:variant>
        <vt:i4>6</vt:i4>
      </vt:variant>
      <vt:variant>
        <vt:i4>0</vt:i4>
      </vt:variant>
      <vt:variant>
        <vt:i4>5</vt:i4>
      </vt:variant>
      <vt:variant>
        <vt:lpwstr>https://gestionesytramites.madrid.org/cs/Satellite?pagename=ComunidadMadrid/Comunes/Presentacion/popupGestionTelematica&amp;op=PSAE_&amp;language=es&amp;c=CM_ConvocaPrestac_FA&amp;cid=1354424366980&amp;nombreVb=impresos&amp;other=1</vt:lpwstr>
      </vt:variant>
      <vt:variant>
        <vt:lpwstr/>
      </vt:variant>
      <vt:variant>
        <vt:i4>3145815</vt:i4>
      </vt:variant>
      <vt:variant>
        <vt:i4>3</vt:i4>
      </vt:variant>
      <vt:variant>
        <vt:i4>0</vt:i4>
      </vt:variant>
      <vt:variant>
        <vt:i4>5</vt:i4>
      </vt:variant>
      <vt:variant>
        <vt:lpwstr>https://gestionesytramites.madrid.org/cs/Satellite?c=CM_ConvocaPrestac_FA&amp;cid=1354424366980&amp;noMostrarML=true&amp;pageid=1255430110037&amp;pagename=ServiciosAE%2FCM_ConvocaPrestac_FA%2FPSAE_fichaConvocaPrestac&amp;vest=1255430110037</vt:lpwstr>
      </vt:variant>
      <vt:variant>
        <vt:lpwstr/>
      </vt:variant>
      <vt:variant>
        <vt:i4>3670063</vt:i4>
      </vt:variant>
      <vt:variant>
        <vt:i4>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BERMEJO DE LOS REYES, VIRGINIA</dc:creator>
  <cp:keywords/>
  <dc:description/>
  <cp:lastModifiedBy>HUMANES PEREIRA, FERNANDO</cp:lastModifiedBy>
  <cp:revision>2</cp:revision>
  <cp:lastPrinted>2018-06-25T10:21:00Z</cp:lastPrinted>
  <dcterms:created xsi:type="dcterms:W3CDTF">2018-10-30T13:00:00Z</dcterms:created>
  <dcterms:modified xsi:type="dcterms:W3CDTF">2018-10-30T13:00:00Z</dcterms:modified>
</cp:coreProperties>
</file>